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F8EC" w14:textId="77777777" w:rsidR="00B03D6B" w:rsidRDefault="005C58E8" w:rsidP="005C58E8">
      <w:pPr>
        <w:spacing w:line="480" w:lineRule="auto"/>
        <w:jc w:val="center"/>
        <w:rPr>
          <w:rFonts w:ascii="Times New Roman" w:hAnsi="Times New Roman" w:cs="Times New Roman"/>
          <w:b/>
          <w:bCs/>
          <w:sz w:val="28"/>
          <w:szCs w:val="28"/>
        </w:rPr>
      </w:pPr>
      <w:r w:rsidRPr="005C58E8">
        <w:rPr>
          <w:rFonts w:ascii="Times New Roman" w:hAnsi="Times New Roman" w:cs="Times New Roman"/>
          <w:b/>
          <w:bCs/>
          <w:sz w:val="28"/>
          <w:szCs w:val="28"/>
        </w:rPr>
        <w:t>Χαιρετισμός του Προέδρου της Βουλής Νικήτα Κακλαμάνη</w:t>
      </w:r>
    </w:p>
    <w:p w14:paraId="023CD778" w14:textId="7322DB0A" w:rsidR="00B03D6B" w:rsidRDefault="005C58E8" w:rsidP="005C58E8">
      <w:pPr>
        <w:spacing w:line="480" w:lineRule="auto"/>
        <w:jc w:val="center"/>
        <w:rPr>
          <w:rFonts w:ascii="Times New Roman" w:hAnsi="Times New Roman" w:cs="Times New Roman"/>
          <w:b/>
          <w:bCs/>
          <w:sz w:val="28"/>
          <w:szCs w:val="28"/>
        </w:rPr>
      </w:pPr>
      <w:r w:rsidRPr="005C58E8">
        <w:rPr>
          <w:rFonts w:ascii="Times New Roman" w:hAnsi="Times New Roman" w:cs="Times New Roman"/>
          <w:b/>
          <w:bCs/>
          <w:sz w:val="28"/>
          <w:szCs w:val="28"/>
        </w:rPr>
        <w:t xml:space="preserve"> στην τελετή υπογραφής Μνημονίου Συνεργασίας</w:t>
      </w:r>
    </w:p>
    <w:p w14:paraId="705892E3" w14:textId="0DF81B52" w:rsidR="005C58E8" w:rsidRPr="00B03D6B" w:rsidRDefault="005C58E8" w:rsidP="005C58E8">
      <w:pPr>
        <w:spacing w:line="480" w:lineRule="auto"/>
        <w:jc w:val="center"/>
        <w:rPr>
          <w:rFonts w:ascii="Times New Roman" w:hAnsi="Times New Roman" w:cs="Times New Roman"/>
          <w:b/>
          <w:bCs/>
          <w:sz w:val="28"/>
          <w:szCs w:val="28"/>
        </w:rPr>
      </w:pPr>
      <w:proofErr w:type="spellStart"/>
      <w:r w:rsidRPr="005C58E8">
        <w:rPr>
          <w:rFonts w:ascii="Times New Roman" w:hAnsi="Times New Roman" w:cs="Times New Roman"/>
          <w:b/>
          <w:bCs/>
          <w:sz w:val="28"/>
          <w:szCs w:val="28"/>
        </w:rPr>
        <w:t>Ελληνοαφρικανικ</w:t>
      </w:r>
      <w:r w:rsidR="00B03D6B">
        <w:rPr>
          <w:rFonts w:ascii="Times New Roman" w:hAnsi="Times New Roman" w:cs="Times New Roman"/>
          <w:b/>
          <w:bCs/>
          <w:sz w:val="28"/>
          <w:szCs w:val="28"/>
        </w:rPr>
        <w:t>ού</w:t>
      </w:r>
      <w:proofErr w:type="spellEnd"/>
      <w:r w:rsidRPr="005C58E8">
        <w:rPr>
          <w:rFonts w:ascii="Times New Roman" w:hAnsi="Times New Roman" w:cs="Times New Roman"/>
          <w:b/>
          <w:bCs/>
          <w:sz w:val="28"/>
          <w:szCs w:val="28"/>
        </w:rPr>
        <w:t xml:space="preserve"> </w:t>
      </w:r>
      <w:r w:rsidR="00B03D6B">
        <w:rPr>
          <w:rFonts w:ascii="Times New Roman" w:hAnsi="Times New Roman" w:cs="Times New Roman"/>
          <w:b/>
          <w:bCs/>
          <w:sz w:val="28"/>
          <w:szCs w:val="28"/>
        </w:rPr>
        <w:t>Επιμελητηρίου</w:t>
      </w:r>
      <w:r w:rsidRPr="005C58E8">
        <w:rPr>
          <w:rFonts w:ascii="Times New Roman" w:hAnsi="Times New Roman" w:cs="Times New Roman"/>
          <w:b/>
          <w:bCs/>
          <w:sz w:val="28"/>
          <w:szCs w:val="28"/>
        </w:rPr>
        <w:t xml:space="preserve"> – </w:t>
      </w:r>
      <w:r w:rsidRPr="005C58E8">
        <w:rPr>
          <w:rFonts w:ascii="Times New Roman" w:hAnsi="Times New Roman" w:cs="Times New Roman"/>
          <w:b/>
          <w:bCs/>
          <w:sz w:val="28"/>
          <w:szCs w:val="28"/>
          <w:lang w:val="en-US"/>
        </w:rPr>
        <w:t>Enterprise</w:t>
      </w:r>
      <w:r w:rsidRPr="005C58E8">
        <w:rPr>
          <w:rFonts w:ascii="Times New Roman" w:hAnsi="Times New Roman" w:cs="Times New Roman"/>
          <w:b/>
          <w:bCs/>
          <w:sz w:val="28"/>
          <w:szCs w:val="28"/>
        </w:rPr>
        <w:t xml:space="preserve"> </w:t>
      </w:r>
      <w:r w:rsidRPr="005C58E8">
        <w:rPr>
          <w:rFonts w:ascii="Times New Roman" w:hAnsi="Times New Roman" w:cs="Times New Roman"/>
          <w:b/>
          <w:bCs/>
          <w:sz w:val="28"/>
          <w:szCs w:val="28"/>
          <w:lang w:val="en-US"/>
        </w:rPr>
        <w:t>Greece</w:t>
      </w:r>
    </w:p>
    <w:p w14:paraId="480BE0AE" w14:textId="7C161076" w:rsidR="005C58E8" w:rsidRPr="005C58E8" w:rsidRDefault="005C58E8" w:rsidP="005C58E8">
      <w:pPr>
        <w:spacing w:line="480" w:lineRule="auto"/>
        <w:jc w:val="center"/>
        <w:rPr>
          <w:rFonts w:ascii="Times New Roman" w:hAnsi="Times New Roman" w:cs="Times New Roman"/>
          <w:b/>
          <w:bCs/>
          <w:sz w:val="28"/>
          <w:szCs w:val="28"/>
        </w:rPr>
      </w:pPr>
      <w:r w:rsidRPr="005C58E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5C58E8">
        <w:rPr>
          <w:rFonts w:ascii="Times New Roman" w:hAnsi="Times New Roman" w:cs="Times New Roman"/>
          <w:b/>
          <w:bCs/>
          <w:sz w:val="28"/>
          <w:szCs w:val="28"/>
        </w:rPr>
        <w:t xml:space="preserve">Αθηναϊκή Λέσχη, 16-01-2026 </w:t>
      </w:r>
    </w:p>
    <w:p w14:paraId="73BFE5F9" w14:textId="0D450CE4" w:rsidR="005C58E8" w:rsidRPr="005C58E8" w:rsidRDefault="005C58E8" w:rsidP="00485F9E">
      <w:pPr>
        <w:spacing w:line="480" w:lineRule="auto"/>
        <w:jc w:val="both"/>
        <w:rPr>
          <w:rFonts w:ascii="Times New Roman" w:hAnsi="Times New Roman" w:cs="Times New Roman"/>
          <w:sz w:val="28"/>
          <w:szCs w:val="28"/>
        </w:rPr>
      </w:pPr>
    </w:p>
    <w:p w14:paraId="442BBEE9" w14:textId="0A4ABD9B"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Κυρίες και κύριοι,</w:t>
      </w:r>
    </w:p>
    <w:p w14:paraId="51A8155A" w14:textId="7F99A3BE"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Αξιότιμοι προσκεκλημένοι,</w:t>
      </w:r>
    </w:p>
    <w:p w14:paraId="38480B51"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Κύριε Υφυπουργέ,</w:t>
      </w:r>
    </w:p>
    <w:p w14:paraId="3EE6F24D"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 xml:space="preserve">Κύριε Πρόεδρε </w:t>
      </w:r>
    </w:p>
    <w:p w14:paraId="3CEA3F93"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κύριε Γενικέ Γραμματέα,</w:t>
      </w:r>
    </w:p>
    <w:p w14:paraId="0195CECF"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Με ιδιαίτερη χαρά και τιμή συμμετέχω στη σημερινή εκδήλωση, η οποία σηματοδοτεί ένα ακόμη ουσιαστικό βήμα στην εμβάθυνση των σχέσεων μεταξύ της Ελλάδας και της αφρικανικής ηπείρου.</w:t>
      </w:r>
    </w:p>
    <w:p w14:paraId="6B2B9DF5"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Τόσο κοντά και όμως τόσο μακριά.</w:t>
      </w:r>
    </w:p>
    <w:p w14:paraId="0357BA24"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Αυτό θα μπορούσε να συνοψίσει τη σχέση Ελλάδας και Αφρικής μέχρι σήμερα.</w:t>
      </w:r>
    </w:p>
    <w:p w14:paraId="578CB8F0"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 xml:space="preserve">Από τη μία, η Ελλάδα διατηρεί δεσμούς φιλίας και συνεργασίας με πολλά κράτη, αλλά και στρατηγικές με χώρες όπως η Αίγυπτος, με την οποία μας συνδέει όχι </w:t>
      </w:r>
      <w:r w:rsidRPr="005C58E8">
        <w:rPr>
          <w:rFonts w:ascii="Times New Roman" w:hAnsi="Times New Roman" w:cs="Times New Roman"/>
          <w:sz w:val="28"/>
          <w:szCs w:val="28"/>
        </w:rPr>
        <w:lastRenderedPageBreak/>
        <w:t xml:space="preserve">μόνο η κοινή οριοθέτηση θαλασσίων ζωνών και η ενεργειακή συνεργασία, αλλά και μια μακραίωνη παρουσία του Ελληνισμού, με ιστορικές κοινότητες στην Αλεξάνδρεια και το </w:t>
      </w:r>
      <w:proofErr w:type="spellStart"/>
      <w:r w:rsidRPr="005C58E8">
        <w:rPr>
          <w:rFonts w:ascii="Times New Roman" w:hAnsi="Times New Roman" w:cs="Times New Roman"/>
          <w:sz w:val="28"/>
          <w:szCs w:val="28"/>
        </w:rPr>
        <w:t>Κάιρο</w:t>
      </w:r>
      <w:proofErr w:type="spellEnd"/>
      <w:r w:rsidRPr="005C58E8">
        <w:rPr>
          <w:rFonts w:ascii="Times New Roman" w:hAnsi="Times New Roman" w:cs="Times New Roman"/>
          <w:sz w:val="28"/>
          <w:szCs w:val="28"/>
        </w:rPr>
        <w:t xml:space="preserve">. </w:t>
      </w:r>
    </w:p>
    <w:p w14:paraId="14C2CC9C"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Ιδιαίτερη σημασία έχουν και οι πολιτισμικοί δεσμοί. Η ελληνική παρουσία στην Αφρική, μέσα από σχολεία, κοινότητες και πολιτιστικά ιδρύματα, αλλά και η παρουσία αφρικανικών κοινοτήτων στη σύγχρονη ελληνική κοινωνία, δημιουργούν ένα ζωντανό πεδίο διαπολιτισμικού διαλόγου. Κοινές αξίες, όπως ο σεβασμός στην οικογένεια, η σημασία της κοινότητας, η φιλοξενία και η ανθεκτικότητα των κοινωνιών μας, αποτελούν ισχυρό θεμέλιο συνεργασίας.</w:t>
      </w:r>
    </w:p>
    <w:p w14:paraId="4C9FC26D"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 xml:space="preserve">Από την άλλη, η ήπειρος που ξενικά μερικές δεκάδες μίλια νότια της Κρήτης παραμένει σε μεγάλο βαθμό μία </w:t>
      </w:r>
      <w:proofErr w:type="spellStart"/>
      <w:r w:rsidRPr="005C58E8">
        <w:rPr>
          <w:rFonts w:ascii="Times New Roman" w:hAnsi="Times New Roman" w:cs="Times New Roman"/>
          <w:sz w:val="28"/>
          <w:szCs w:val="28"/>
        </w:rPr>
        <w:t>τέρα</w:t>
      </w:r>
      <w:proofErr w:type="spellEnd"/>
      <w:r w:rsidRPr="005C58E8">
        <w:rPr>
          <w:rFonts w:ascii="Times New Roman" w:hAnsi="Times New Roman" w:cs="Times New Roman"/>
          <w:sz w:val="28"/>
          <w:szCs w:val="28"/>
        </w:rPr>
        <w:t xml:space="preserve"> </w:t>
      </w:r>
      <w:proofErr w:type="spellStart"/>
      <w:r w:rsidRPr="005C58E8">
        <w:rPr>
          <w:rFonts w:ascii="Times New Roman" w:hAnsi="Times New Roman" w:cs="Times New Roman"/>
          <w:sz w:val="28"/>
          <w:szCs w:val="28"/>
        </w:rPr>
        <w:t>ιγκόγνιτα</w:t>
      </w:r>
      <w:proofErr w:type="spellEnd"/>
      <w:r w:rsidRPr="005C58E8">
        <w:rPr>
          <w:rFonts w:ascii="Times New Roman" w:hAnsi="Times New Roman" w:cs="Times New Roman"/>
          <w:sz w:val="28"/>
          <w:szCs w:val="28"/>
        </w:rPr>
        <w:t xml:space="preserve"> για εμάς.</w:t>
      </w:r>
    </w:p>
    <w:p w14:paraId="27F2B760"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lastRenderedPageBreak/>
        <w:t xml:space="preserve">Σίγουρα, η Αφρική υπήρξε, ιστορικά, μια ήπειρος μεγάλων προκλήσεων. Θεωρώ, ωστόσο, ότι το γεγονός αυτό αποτελεί παρελθόν. Αν κάποιος αντιμετωπίζει την Αφρική με μια στερεοτυπική διάθεση των προκλήσεων του παρελθόντος, πλανάται </w:t>
      </w:r>
      <w:proofErr w:type="spellStart"/>
      <w:r w:rsidRPr="005C58E8">
        <w:rPr>
          <w:rFonts w:ascii="Times New Roman" w:hAnsi="Times New Roman" w:cs="Times New Roman"/>
          <w:sz w:val="28"/>
          <w:szCs w:val="28"/>
        </w:rPr>
        <w:t>πλάνην</w:t>
      </w:r>
      <w:proofErr w:type="spellEnd"/>
      <w:r w:rsidRPr="005C58E8">
        <w:rPr>
          <w:rFonts w:ascii="Times New Roman" w:hAnsi="Times New Roman" w:cs="Times New Roman"/>
          <w:sz w:val="28"/>
          <w:szCs w:val="28"/>
        </w:rPr>
        <w:t xml:space="preserve"> οικτρά. </w:t>
      </w:r>
    </w:p>
    <w:p w14:paraId="2571A74F"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Και σε αυτό το σημείο ακριβώς μοιραζόμαστε όλοι εδώ μια θεσμική ευθύνη. Να αντιληφθούμε, να αναδείξουμε και να αξιοποιήσουμε αυτή την αλλαγή.</w:t>
      </w:r>
    </w:p>
    <w:p w14:paraId="07ED9AF6" w14:textId="77777777" w:rsidR="006D7CDA"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Σήμερα πρέπει να αντιληφθούμε ότι έχουμε κοντά μας μια «νέα Αφρική» που  προσφέρει πολλές ευκαιρίες στην ελληνική διπλωματία και τους Έλληνες επιχειρηματίες. Σήμερα, σε έναν κόσμο που μεταβάλλεται ραγδαία, η Αφρική αναδεικνύεται σε ήπειρο ευκαιριών: με νεανικούς πληθυσμούς, ταχέως αναπτυσσόμενες οικονομίες, πλούσιους φυσικούς πόρους και αυξανόμενη τεχνολογική δυναμική.</w:t>
      </w:r>
    </w:p>
    <w:p w14:paraId="142C357A" w14:textId="0907B669"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lastRenderedPageBreak/>
        <w:t xml:space="preserve"> Η Ελλάδα, από την πλευρά της, διαθέτει τεχνογνωσία, επιχειρηματικό δυναμισμό, ισχυρή ναυτιλία, τουρισμό, </w:t>
      </w:r>
      <w:proofErr w:type="spellStart"/>
      <w:r w:rsidRPr="005C58E8">
        <w:rPr>
          <w:rFonts w:ascii="Times New Roman" w:hAnsi="Times New Roman" w:cs="Times New Roman"/>
          <w:sz w:val="28"/>
          <w:szCs w:val="28"/>
        </w:rPr>
        <w:t>αγροδιατροφικό</w:t>
      </w:r>
      <w:proofErr w:type="spellEnd"/>
      <w:r w:rsidRPr="005C58E8">
        <w:rPr>
          <w:rFonts w:ascii="Times New Roman" w:hAnsi="Times New Roman" w:cs="Times New Roman"/>
          <w:sz w:val="28"/>
          <w:szCs w:val="28"/>
        </w:rPr>
        <w:t xml:space="preserve"> τομέα, ενέργεια και καινοτομία.</w:t>
      </w:r>
    </w:p>
    <w:p w14:paraId="7F0C5080"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 xml:space="preserve">Η Ελλάδα, με την ιστορική της παρουσία, τη </w:t>
      </w:r>
      <w:proofErr w:type="spellStart"/>
      <w:r w:rsidRPr="005C58E8">
        <w:rPr>
          <w:rFonts w:ascii="Times New Roman" w:hAnsi="Times New Roman" w:cs="Times New Roman"/>
          <w:sz w:val="28"/>
          <w:szCs w:val="28"/>
        </w:rPr>
        <w:t>γεωστρατηγική</w:t>
      </w:r>
      <w:proofErr w:type="spellEnd"/>
      <w:r w:rsidRPr="005C58E8">
        <w:rPr>
          <w:rFonts w:ascii="Times New Roman" w:hAnsi="Times New Roman" w:cs="Times New Roman"/>
          <w:sz w:val="28"/>
          <w:szCs w:val="28"/>
        </w:rPr>
        <w:t xml:space="preserve"> της θέση και το ανθρώπινο κεφάλαιό της, μπορεί και πρέπει να διαδραματίσει ενεργό ρόλο σε αυτή τη νέα αναπτυξιακή πραγματικότητα.</w:t>
      </w:r>
    </w:p>
    <w:p w14:paraId="286EAEDB"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 xml:space="preserve">Κάτι που ήδη έπρεπε να έχουμε κάνει ειδικά όταν βλέπουμε ότι οι γείτονές μας έχουν κινηθεί ταχύτερα προς αυτή την κατεύθυνση. </w:t>
      </w:r>
    </w:p>
    <w:p w14:paraId="16792DC5" w14:textId="5D47D978"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 xml:space="preserve">Και εδώ έρχεται ο ρόλος του </w:t>
      </w:r>
      <w:proofErr w:type="spellStart"/>
      <w:r w:rsidRPr="005C58E8">
        <w:rPr>
          <w:rFonts w:ascii="Times New Roman" w:hAnsi="Times New Roman" w:cs="Times New Roman"/>
          <w:sz w:val="28"/>
          <w:szCs w:val="28"/>
        </w:rPr>
        <w:t>Ελληνοαφρικανικού</w:t>
      </w:r>
      <w:proofErr w:type="spellEnd"/>
      <w:r w:rsidRPr="005C58E8">
        <w:rPr>
          <w:rFonts w:ascii="Times New Roman" w:hAnsi="Times New Roman" w:cs="Times New Roman"/>
          <w:sz w:val="28"/>
          <w:szCs w:val="28"/>
        </w:rPr>
        <w:t xml:space="preserve"> Επιμελητηρίου Εμπορίου και Ανάπτυξης το οποίο λειτουργεί ως επιταχυντής αυτή της σχέσης.</w:t>
      </w:r>
    </w:p>
    <w:p w14:paraId="41DDAE5E"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lastRenderedPageBreak/>
        <w:t xml:space="preserve">Η σύμπραξή του, δε, με την </w:t>
      </w:r>
      <w:proofErr w:type="spellStart"/>
      <w:r w:rsidRPr="005C58E8">
        <w:rPr>
          <w:rFonts w:ascii="Times New Roman" w:hAnsi="Times New Roman" w:cs="Times New Roman"/>
          <w:sz w:val="28"/>
          <w:szCs w:val="28"/>
        </w:rPr>
        <w:t>Enterprise</w:t>
      </w:r>
      <w:proofErr w:type="spellEnd"/>
      <w:r w:rsidRPr="005C58E8">
        <w:rPr>
          <w:rFonts w:ascii="Times New Roman" w:hAnsi="Times New Roman" w:cs="Times New Roman"/>
          <w:sz w:val="28"/>
          <w:szCs w:val="28"/>
        </w:rPr>
        <w:t xml:space="preserve"> Greece ενισχύει περαιτέρω αυτή την αποστολή, προσδίδοντας στρατηγικό βάθος και θεσμική συνέχεια.</w:t>
      </w:r>
    </w:p>
    <w:p w14:paraId="707710C8" w14:textId="3936CE5E"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Από τη πλευρά της Ελληνικής Πολιτείας, η Βουλή των Ελλήνων, σαφώς και στηρίζει πρωτοβουλίες που ενισχύουν την εξωστρέφεια της χώρας, την οικονομική διπλωματία και τη διεθνή συνεργασία.</w:t>
      </w:r>
    </w:p>
    <w:p w14:paraId="22CBB12F"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Κυρίες και κύριοι,</w:t>
      </w:r>
    </w:p>
    <w:p w14:paraId="1796154D"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Το παρόν μνημόνιο συνεργασίας αποτελεί ένα βήμα να έρθουμε πιο κοντά. Να γνωριστούμε καλύτερα. Να χτίσουμε ένα κοινό μέλλον. Ένα μέλλον που δεν στηρίζεται μόνο σε οικονομικούς δείκτες, αλλά σε ανθρώπινες σχέσεις, πολιτισμική εγγύτητα και κοινό όραμα προόδου.</w:t>
      </w:r>
    </w:p>
    <w:p w14:paraId="118C12BB" w14:textId="08C6F0AC"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lastRenderedPageBreak/>
        <w:t>Και, τελικά να εργαστούμε για να αποδείξουμε ότι μέσα από αυτή τη συνεργασία μόνο ωφελημένοι μπορούμε να βγούμε. Τόσο η Ελλάδα όσο και οι Αφρικανικές χώρες.</w:t>
      </w:r>
    </w:p>
    <w:p w14:paraId="245BD808" w14:textId="77777777" w:rsidR="004B213F" w:rsidRPr="005C58E8" w:rsidRDefault="004B213F" w:rsidP="00485F9E">
      <w:pPr>
        <w:spacing w:line="480" w:lineRule="auto"/>
        <w:jc w:val="both"/>
        <w:rPr>
          <w:rFonts w:ascii="Times New Roman" w:hAnsi="Times New Roman" w:cs="Times New Roman"/>
          <w:sz w:val="28"/>
          <w:szCs w:val="28"/>
        </w:rPr>
      </w:pPr>
      <w:r w:rsidRPr="005C58E8">
        <w:rPr>
          <w:rFonts w:ascii="Times New Roman" w:hAnsi="Times New Roman" w:cs="Times New Roman"/>
          <w:sz w:val="28"/>
          <w:szCs w:val="28"/>
        </w:rPr>
        <w:t>Θα ήθελα να συγχαρώ θερμά όλους όσοι εργάστηκαν για την πραγματοποίηση αυτής της πρωτοβουλίας και να ευχηθώ η συνεργασία αυτή να αποτελέσει παράδειγμα για ακόμη στενότερους δεσμούς στο μέλλον.</w:t>
      </w:r>
    </w:p>
    <w:p w14:paraId="727B71DC" w14:textId="77777777" w:rsidR="004B213F" w:rsidRPr="005C58E8" w:rsidRDefault="004B213F" w:rsidP="00485F9E">
      <w:pPr>
        <w:spacing w:line="480" w:lineRule="auto"/>
        <w:jc w:val="both"/>
        <w:rPr>
          <w:rFonts w:ascii="Times New Roman" w:hAnsi="Times New Roman" w:cs="Times New Roman"/>
          <w:sz w:val="28"/>
          <w:szCs w:val="28"/>
        </w:rPr>
      </w:pPr>
    </w:p>
    <w:p w14:paraId="526A4DB7" w14:textId="77777777" w:rsidR="000817E7" w:rsidRPr="005C58E8" w:rsidRDefault="000817E7" w:rsidP="00485F9E">
      <w:pPr>
        <w:spacing w:line="480" w:lineRule="auto"/>
        <w:jc w:val="both"/>
        <w:rPr>
          <w:rFonts w:ascii="Times New Roman" w:hAnsi="Times New Roman" w:cs="Times New Roman"/>
          <w:sz w:val="28"/>
          <w:szCs w:val="28"/>
        </w:rPr>
      </w:pPr>
    </w:p>
    <w:sectPr w:rsidR="000817E7" w:rsidRPr="005C58E8" w:rsidSect="004B213F">
      <w:footerReference w:type="default" r:id="rId6"/>
      <w:type w:val="nextColumn"/>
      <w:pgSz w:w="11907" w:h="16839"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39CD" w14:textId="77777777" w:rsidR="00485F9E" w:rsidRDefault="00485F9E" w:rsidP="00485F9E">
      <w:pPr>
        <w:spacing w:after="0" w:line="240" w:lineRule="auto"/>
      </w:pPr>
      <w:r>
        <w:separator/>
      </w:r>
    </w:p>
  </w:endnote>
  <w:endnote w:type="continuationSeparator" w:id="0">
    <w:p w14:paraId="56DD005B" w14:textId="77777777" w:rsidR="00485F9E" w:rsidRDefault="00485F9E" w:rsidP="0048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350746"/>
      <w:docPartObj>
        <w:docPartGallery w:val="Page Numbers (Bottom of Page)"/>
        <w:docPartUnique/>
      </w:docPartObj>
    </w:sdtPr>
    <w:sdtEndPr/>
    <w:sdtContent>
      <w:p w14:paraId="7F035C6D" w14:textId="2745CFB4" w:rsidR="00485F9E" w:rsidRDefault="00485F9E">
        <w:pPr>
          <w:pStyle w:val="ab"/>
          <w:jc w:val="center"/>
        </w:pPr>
        <w:r>
          <w:fldChar w:fldCharType="begin"/>
        </w:r>
        <w:r>
          <w:instrText>PAGE   \* MERGEFORMAT</w:instrText>
        </w:r>
        <w:r>
          <w:fldChar w:fldCharType="separate"/>
        </w:r>
        <w:r>
          <w:t>2</w:t>
        </w:r>
        <w:r>
          <w:fldChar w:fldCharType="end"/>
        </w:r>
      </w:p>
    </w:sdtContent>
  </w:sdt>
  <w:p w14:paraId="38201EBA" w14:textId="77777777" w:rsidR="00485F9E" w:rsidRDefault="00485F9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7198" w14:textId="77777777" w:rsidR="00485F9E" w:rsidRDefault="00485F9E" w:rsidP="00485F9E">
      <w:pPr>
        <w:spacing w:after="0" w:line="240" w:lineRule="auto"/>
      </w:pPr>
      <w:r>
        <w:separator/>
      </w:r>
    </w:p>
  </w:footnote>
  <w:footnote w:type="continuationSeparator" w:id="0">
    <w:p w14:paraId="1F0900B7" w14:textId="77777777" w:rsidR="00485F9E" w:rsidRDefault="00485F9E" w:rsidP="00485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3F"/>
    <w:rsid w:val="000817E7"/>
    <w:rsid w:val="001449FD"/>
    <w:rsid w:val="00364E6F"/>
    <w:rsid w:val="00485F9E"/>
    <w:rsid w:val="004B213F"/>
    <w:rsid w:val="004C3D60"/>
    <w:rsid w:val="00511102"/>
    <w:rsid w:val="005C58E8"/>
    <w:rsid w:val="006D7CDA"/>
    <w:rsid w:val="00A45BEF"/>
    <w:rsid w:val="00B03D6B"/>
    <w:rsid w:val="00D8178B"/>
    <w:rsid w:val="00E22B6F"/>
    <w:rsid w:val="00E553DB"/>
    <w:rsid w:val="00FE54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7B39"/>
  <w15:chartTrackingRefBased/>
  <w15:docId w15:val="{95BB9CD4-0158-4966-975E-987B88AB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13F"/>
  </w:style>
  <w:style w:type="paragraph" w:styleId="1">
    <w:name w:val="heading 1"/>
    <w:basedOn w:val="a"/>
    <w:next w:val="a"/>
    <w:link w:val="1Char"/>
    <w:uiPriority w:val="9"/>
    <w:qFormat/>
    <w:rsid w:val="004B2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2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21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21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21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21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21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21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21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B213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B21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B213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B213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B213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B21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B21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B21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B213F"/>
    <w:rPr>
      <w:rFonts w:eastAsiaTheme="majorEastAsia" w:cstheme="majorBidi"/>
      <w:color w:val="272727" w:themeColor="text1" w:themeTint="D8"/>
    </w:rPr>
  </w:style>
  <w:style w:type="paragraph" w:styleId="a3">
    <w:name w:val="Title"/>
    <w:basedOn w:val="a"/>
    <w:next w:val="a"/>
    <w:link w:val="Char"/>
    <w:uiPriority w:val="10"/>
    <w:qFormat/>
    <w:rsid w:val="004B2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B21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21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B21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213F"/>
    <w:pPr>
      <w:spacing w:before="160"/>
      <w:jc w:val="center"/>
    </w:pPr>
    <w:rPr>
      <w:i/>
      <w:iCs/>
      <w:color w:val="404040" w:themeColor="text1" w:themeTint="BF"/>
    </w:rPr>
  </w:style>
  <w:style w:type="character" w:customStyle="1" w:styleId="Char1">
    <w:name w:val="Απόσπασμα Char"/>
    <w:basedOn w:val="a0"/>
    <w:link w:val="a5"/>
    <w:uiPriority w:val="29"/>
    <w:rsid w:val="004B213F"/>
    <w:rPr>
      <w:i/>
      <w:iCs/>
      <w:color w:val="404040" w:themeColor="text1" w:themeTint="BF"/>
    </w:rPr>
  </w:style>
  <w:style w:type="paragraph" w:styleId="a6">
    <w:name w:val="List Paragraph"/>
    <w:basedOn w:val="a"/>
    <w:uiPriority w:val="34"/>
    <w:qFormat/>
    <w:rsid w:val="004B213F"/>
    <w:pPr>
      <w:ind w:left="720"/>
      <w:contextualSpacing/>
    </w:pPr>
  </w:style>
  <w:style w:type="character" w:styleId="a7">
    <w:name w:val="Intense Emphasis"/>
    <w:basedOn w:val="a0"/>
    <w:uiPriority w:val="21"/>
    <w:qFormat/>
    <w:rsid w:val="004B213F"/>
    <w:rPr>
      <w:i/>
      <w:iCs/>
      <w:color w:val="0F4761" w:themeColor="accent1" w:themeShade="BF"/>
    </w:rPr>
  </w:style>
  <w:style w:type="paragraph" w:styleId="a8">
    <w:name w:val="Intense Quote"/>
    <w:basedOn w:val="a"/>
    <w:next w:val="a"/>
    <w:link w:val="Char2"/>
    <w:uiPriority w:val="30"/>
    <w:qFormat/>
    <w:rsid w:val="004B2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B213F"/>
    <w:rPr>
      <w:i/>
      <w:iCs/>
      <w:color w:val="0F4761" w:themeColor="accent1" w:themeShade="BF"/>
    </w:rPr>
  </w:style>
  <w:style w:type="character" w:styleId="a9">
    <w:name w:val="Intense Reference"/>
    <w:basedOn w:val="a0"/>
    <w:uiPriority w:val="32"/>
    <w:qFormat/>
    <w:rsid w:val="004B213F"/>
    <w:rPr>
      <w:b/>
      <w:bCs/>
      <w:smallCaps/>
      <w:color w:val="0F4761" w:themeColor="accent1" w:themeShade="BF"/>
      <w:spacing w:val="5"/>
    </w:rPr>
  </w:style>
  <w:style w:type="paragraph" w:styleId="aa">
    <w:name w:val="header"/>
    <w:basedOn w:val="a"/>
    <w:link w:val="Char3"/>
    <w:uiPriority w:val="99"/>
    <w:unhideWhenUsed/>
    <w:rsid w:val="00485F9E"/>
    <w:pPr>
      <w:tabs>
        <w:tab w:val="center" w:pos="4153"/>
        <w:tab w:val="right" w:pos="8306"/>
      </w:tabs>
      <w:spacing w:after="0" w:line="240" w:lineRule="auto"/>
    </w:pPr>
  </w:style>
  <w:style w:type="character" w:customStyle="1" w:styleId="Char3">
    <w:name w:val="Κεφαλίδα Char"/>
    <w:basedOn w:val="a0"/>
    <w:link w:val="aa"/>
    <w:uiPriority w:val="99"/>
    <w:rsid w:val="00485F9E"/>
  </w:style>
  <w:style w:type="paragraph" w:styleId="ab">
    <w:name w:val="footer"/>
    <w:basedOn w:val="a"/>
    <w:link w:val="Char4"/>
    <w:uiPriority w:val="99"/>
    <w:unhideWhenUsed/>
    <w:rsid w:val="00485F9E"/>
    <w:pPr>
      <w:tabs>
        <w:tab w:val="center" w:pos="4153"/>
        <w:tab w:val="right" w:pos="8306"/>
      </w:tabs>
      <w:spacing w:after="0" w:line="240" w:lineRule="auto"/>
    </w:pPr>
  </w:style>
  <w:style w:type="character" w:customStyle="1" w:styleId="Char4">
    <w:name w:val="Υποσέλιδο Char"/>
    <w:basedOn w:val="a0"/>
    <w:link w:val="ab"/>
    <w:uiPriority w:val="99"/>
    <w:rsid w:val="0048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599</Words>
  <Characters>3236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Papadimos</dc:creator>
  <cp:keywords/>
  <dc:description/>
  <cp:lastModifiedBy>Γεωργάκη Σταματίνα</cp:lastModifiedBy>
  <cp:revision>3</cp:revision>
  <cp:lastPrinted>2026-01-15T10:36:00Z</cp:lastPrinted>
  <dcterms:created xsi:type="dcterms:W3CDTF">2026-01-16T15:34:00Z</dcterms:created>
  <dcterms:modified xsi:type="dcterms:W3CDTF">2026-01-16T15:35:00Z</dcterms:modified>
</cp:coreProperties>
</file>